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48"/>
          <w:szCs w:val="48"/>
          <w:lang w:eastAsia="nb-NO"/>
        </w:rPr>
        <w:br/>
        <w:t>TILBUD TIL NFAFP SINE MEDLEMMER: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Kjære medlem -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grip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muligheten og meld din interesse til Barbara.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NFAFP gir deg tilbud om fri deltakelse på 2 t med pust (inklusive </w:t>
      </w:r>
      <w:proofErr w:type="gram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foiler)den</w:t>
      </w:r>
      <w:proofErr w:type="gram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19.mai kl.19.00.-21.00.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Påmelding er nødvendig grunnet oppkoblingslinken vi sender til dem som melder seg.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Dette gjelder 1.leksjon som betales i sin heilhet av forbundet uansett antall som melder seg på til oss.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har gitt oss tilbud om å dele opp leksjonene slik at vi ikke inngår avtale for alle 6 fra begynnelsen av.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Som styremedlem i ETC, har jeg en del samarbeid med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som sitter i ETAB og godkjenner utdanninger og trenerkandidater.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Jeg har kun gode erfaringer med ham.  Han virker å ha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høg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etisk og faglig standard.  Tydelig og god stemme/språkføring.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(Beth-Karin)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Sjekk gjerne innom </w:t>
      </w:r>
      <w:hyperlink r:id="rId4" w:tgtFrame="_blank" w:history="1">
        <w:r w:rsidRPr="002B479B">
          <w:rPr>
            <w:rFonts w:ascii="Verdana" w:eastAsia="Times New Roman" w:hAnsi="Verdana" w:cs="Arial"/>
            <w:color w:val="0066CC"/>
            <w:sz w:val="20"/>
            <w:szCs w:val="20"/>
            <w:u w:val="single"/>
            <w:lang w:eastAsia="nb-NO"/>
          </w:rPr>
          <w:t>www.razori.co.il/breathingonline</w:t>
        </w:r>
      </w:hyperlink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Hva du trenger for å delta: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Åpne din epost på pc. (gratis deltakelse-du vil motta påmeldingslinken i epost fra oss).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Helst ikke nytte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iphone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da dette ikke kun er en instruksjon, men også foiler.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Ha lyd og kamera på stille - ved mange deltakere vil ellers noen ofte oppleve dårlig eller hakkete lyd.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Du skal altså kun høre og se.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Hvordan blir så fortsettelsen?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Leksjon 2.-6. kan dere så vurdere etter at dere har gjort dere erfaring med den første.  I regelen anbefaler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ukentlige leksjoner.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Leksjonene vil bli sponset av forbundet, egenandel vil bli beregnet ut fra hvor mange du deltar på.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Jo flere som melder seg - jo lavere egenandel.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Hver leksjon koster NFAFP kr. 4000,-. 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48"/>
          <w:szCs w:val="48"/>
          <w:lang w:eastAsia="nb-NO"/>
        </w:rPr>
        <w:t xml:space="preserve">HVORFOR DETTE TILBUD I </w:t>
      </w:r>
      <w:proofErr w:type="gramStart"/>
      <w:r w:rsidRPr="002B479B">
        <w:rPr>
          <w:rFonts w:ascii="Verdana" w:eastAsia="Times New Roman" w:hAnsi="Verdana" w:cs="Arial"/>
          <w:b/>
          <w:bCs/>
          <w:color w:val="222222"/>
          <w:sz w:val="48"/>
          <w:szCs w:val="48"/>
          <w:lang w:eastAsia="nb-NO"/>
        </w:rPr>
        <w:t>KORONATID ?</w:t>
      </w:r>
      <w:proofErr w:type="gramEnd"/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lastRenderedPageBreak/>
        <w:t>jmf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. referat fra styremøtet 07.05.20. - se nedenfor.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Sak 4: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Ori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,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practitioner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og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trainer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of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the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Feldenkrais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method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in Tel Aviv Israel tilbyr NFAFP et internasjonalt online kurs for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feldenkraispedagoger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på 6 ganger a 2 </w:t>
      </w:r>
      <w:proofErr w:type="spellStart"/>
      <w:proofErr w:type="gram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timer,inklusive</w:t>
      </w:r>
      <w:proofErr w:type="spellEnd"/>
      <w:proofErr w:type="gram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foilserie: </w:t>
      </w:r>
      <w:r w:rsidRPr="002B479B">
        <w:rPr>
          <w:rFonts w:ascii="Verdana" w:eastAsia="Times New Roman" w:hAnsi="Verdana" w:cs="Arial"/>
          <w:b/>
          <w:bCs/>
          <w:i/>
          <w:iCs/>
          <w:color w:val="222222"/>
          <w:szCs w:val="24"/>
          <w:lang w:eastAsia="nb-NO"/>
        </w:rPr>
        <w:t>tema pust.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Internasjonalt er både utdanninger og pedagoger i gang med nettløsninger for å kunne formidle metoden. Også her i Norge er det flere som er gått digitalt. Vi ønsker å stimulere ytterligere til dette og samtidig ønsker vi å ha noe sammen med medlemmene i denne rare tida vi er inne i. Å ha et online </w:t>
      </w:r>
      <w:proofErr w:type="spellStart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advanced</w:t>
      </w:r>
      <w:proofErr w:type="spellEnd"/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 xml:space="preserve"> gir oss alle muligheten til å vurdere hva vi sjøl kan tilby til våre kursdeltakere. Og temaet «pust» er høyst relevant.</w:t>
      </w:r>
    </w:p>
    <w:p w:rsidR="002B479B" w:rsidRPr="002B479B" w:rsidRDefault="002B479B" w:rsidP="002B479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b-NO"/>
        </w:rPr>
      </w:pP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Kurset vil koste forbundet kr 4000,- per gang, total kr. 24.000,-. Styret tenker å tilby medlemmene 1. kurskveld gratis. Enhver kan da bestemme om de vil fortsette kurset og betale en egenandel avhengig av antall deltakere, samtidig som forbundet støtter med delbetaling.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Ori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snakker engelsk, kurset blir holdt direkte. Beth-Karin er i kontakt med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Raz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Ori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om en avtale, (påmeldinger til NFAFP), informasjonsskriv kommer i egen epost omgående. Planlagt oppstart allerede </w:t>
      </w:r>
      <w:r w:rsidRPr="002B479B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b-NO"/>
        </w:rPr>
        <w:t>tirsdag 19.05. kl.19.00.- 21.00.</w:t>
      </w:r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 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Ori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anbefaler ukentlige sessions. Å være «sammen» om et </w:t>
      </w:r>
      <w:proofErr w:type="spellStart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>advanced</w:t>
      </w:r>
      <w:proofErr w:type="spellEnd"/>
      <w:r w:rsidRPr="002B479B">
        <w:rPr>
          <w:rFonts w:ascii="Verdana" w:eastAsia="Times New Roman" w:hAnsi="Verdana" w:cs="Arial"/>
          <w:color w:val="222222"/>
          <w:sz w:val="20"/>
          <w:szCs w:val="20"/>
          <w:lang w:eastAsia="nb-NO"/>
        </w:rPr>
        <w:t xml:space="preserve"> i forbundet, kjennes riktig ut i nåværende situasjon framfor å anbefale alle enkeltvis</w:t>
      </w:r>
    </w:p>
    <w:p w:rsidR="002B479B" w:rsidRPr="002B479B" w:rsidRDefault="002B479B" w:rsidP="002B4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2B479B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 </w:t>
      </w:r>
    </w:p>
    <w:p w:rsidR="00A23831" w:rsidRDefault="00A23831">
      <w:bookmarkStart w:id="0" w:name="_GoBack"/>
      <w:bookmarkEnd w:id="0"/>
    </w:p>
    <w:sectPr w:rsidR="00A2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B"/>
    <w:rsid w:val="002B479B"/>
    <w:rsid w:val="00A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B67F-B829-4197-AF7C-F6CAE32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zori.co.il/breathing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2020-05-10T17:54:00Z</dcterms:created>
  <dcterms:modified xsi:type="dcterms:W3CDTF">2020-05-10T17:55:00Z</dcterms:modified>
</cp:coreProperties>
</file>